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D0" w:rsidRDefault="00A05AD0" w:rsidP="00E053C8">
      <w:pPr>
        <w:spacing w:before="120" w:after="120" w:line="30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053C8" w:rsidRPr="002E5A37" w:rsidRDefault="00817F48" w:rsidP="00E053C8">
      <w:pPr>
        <w:spacing w:before="120" w:after="120" w:line="30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Открыта</w:t>
      </w:r>
      <w:r w:rsidRPr="002E5A37">
        <w:rPr>
          <w:rFonts w:ascii="Times New Roman" w:hAnsi="Times New Roman"/>
          <w:b/>
          <w:sz w:val="28"/>
          <w:szCs w:val="28"/>
        </w:rPr>
        <w:t xml:space="preserve"> </w:t>
      </w:r>
      <w:r w:rsidR="00E053C8" w:rsidRPr="002E5A37">
        <w:rPr>
          <w:rFonts w:ascii="Times New Roman" w:hAnsi="Times New Roman"/>
          <w:b/>
          <w:sz w:val="28"/>
          <w:szCs w:val="28"/>
        </w:rPr>
        <w:t>регистрация на участие во Всероссийской открытой акции «</w:t>
      </w:r>
      <w:r w:rsidR="00E053C8" w:rsidRPr="002E5A37">
        <w:rPr>
          <w:rFonts w:ascii="Times New Roman" w:hAnsi="Times New Roman"/>
          <w:b/>
          <w:sz w:val="28"/>
          <w:szCs w:val="28"/>
          <w:lang w:val="en-US"/>
        </w:rPr>
        <w:t>Tolles</w:t>
      </w:r>
      <w:r w:rsidR="00E053C8" w:rsidRPr="002E5A37">
        <w:rPr>
          <w:rFonts w:ascii="Times New Roman" w:hAnsi="Times New Roman"/>
          <w:b/>
          <w:sz w:val="28"/>
          <w:szCs w:val="28"/>
        </w:rPr>
        <w:t xml:space="preserve"> </w:t>
      </w:r>
      <w:r w:rsidR="00E053C8" w:rsidRPr="002E5A37">
        <w:rPr>
          <w:rFonts w:ascii="Times New Roman" w:hAnsi="Times New Roman"/>
          <w:b/>
          <w:sz w:val="28"/>
          <w:szCs w:val="28"/>
          <w:lang w:val="en-US"/>
        </w:rPr>
        <w:t>Diktat</w:t>
      </w:r>
      <w:r w:rsidR="00E053C8" w:rsidRPr="002E5A37">
        <w:rPr>
          <w:rFonts w:ascii="Times New Roman" w:hAnsi="Times New Roman"/>
          <w:b/>
          <w:sz w:val="28"/>
          <w:szCs w:val="28"/>
        </w:rPr>
        <w:t xml:space="preserve"> – 2021»</w:t>
      </w:r>
    </w:p>
    <w:p w:rsidR="001E7B32" w:rsidRPr="002E7EFC" w:rsidRDefault="006F4455" w:rsidP="003414FE">
      <w:pPr>
        <w:ind w:firstLine="709"/>
        <w:jc w:val="both"/>
        <w:rPr>
          <w:rStyle w:val="a7"/>
          <w:rFonts w:ascii="Times New Roman" w:hAnsi="Times New Roman"/>
          <w:b/>
          <w:bCs/>
        </w:rPr>
      </w:pPr>
      <w:r w:rsidRPr="002E5A37">
        <w:rPr>
          <w:rFonts w:ascii="Times New Roman" w:eastAsiaTheme="minorHAnsi" w:hAnsi="Times New Roman"/>
          <w:lang w:eastAsia="en-US"/>
        </w:rPr>
        <w:t xml:space="preserve">С 19 по 24 февраля 2021 года в </w:t>
      </w:r>
      <w:r w:rsidR="00817F48">
        <w:rPr>
          <w:rFonts w:ascii="Times New Roman" w:eastAsiaTheme="minorHAnsi" w:hAnsi="Times New Roman"/>
          <w:lang w:eastAsia="en-US"/>
        </w:rPr>
        <w:t>девятый</w:t>
      </w:r>
      <w:r w:rsidRPr="002E5A37">
        <w:rPr>
          <w:rFonts w:ascii="Times New Roman" w:eastAsiaTheme="minorHAnsi" w:hAnsi="Times New Roman"/>
          <w:lang w:eastAsia="en-US"/>
        </w:rPr>
        <w:t xml:space="preserve"> раз пройдет Всероссийская</w:t>
      </w:r>
      <w:r w:rsidR="001E7B32" w:rsidRPr="002E5A37">
        <w:rPr>
          <w:rFonts w:ascii="Times New Roman" w:eastAsiaTheme="minorHAnsi" w:hAnsi="Times New Roman"/>
          <w:lang w:eastAsia="en-US"/>
        </w:rPr>
        <w:t xml:space="preserve"> открытая акция «Tolles Diktat» – диктант по немецкому языку для всех желающих. Зарегистрироваться </w:t>
      </w:r>
      <w:r w:rsidR="008D14EC" w:rsidRPr="008D14EC">
        <w:rPr>
          <w:rFonts w:ascii="Times New Roman" w:eastAsiaTheme="minorHAnsi" w:hAnsi="Times New Roman"/>
          <w:lang w:eastAsia="en-US"/>
        </w:rPr>
        <w:br/>
      </w:r>
      <w:r w:rsidR="00817F48">
        <w:rPr>
          <w:rFonts w:ascii="Times New Roman" w:eastAsiaTheme="minorHAnsi" w:hAnsi="Times New Roman"/>
          <w:lang w:eastAsia="en-US"/>
        </w:rPr>
        <w:t xml:space="preserve">в качестве участника или </w:t>
      </w:r>
      <w:r w:rsidR="001E7B32" w:rsidRPr="002E5A37">
        <w:rPr>
          <w:rFonts w:ascii="Times New Roman" w:eastAsiaTheme="minorHAnsi" w:hAnsi="Times New Roman"/>
          <w:lang w:eastAsia="en-US"/>
        </w:rPr>
        <w:t>площадк</w:t>
      </w:r>
      <w:r w:rsidR="00817F48">
        <w:rPr>
          <w:rFonts w:ascii="Times New Roman" w:eastAsiaTheme="minorHAnsi" w:hAnsi="Times New Roman"/>
          <w:lang w:eastAsia="en-US"/>
        </w:rPr>
        <w:t>и проведения</w:t>
      </w:r>
      <w:r w:rsidR="001E7B32" w:rsidRPr="002E5A37">
        <w:rPr>
          <w:rFonts w:ascii="Times New Roman" w:eastAsiaTheme="minorHAnsi" w:hAnsi="Times New Roman"/>
          <w:lang w:eastAsia="en-US"/>
        </w:rPr>
        <w:t xml:space="preserve"> акции, можно уже сейчас на сайте</w:t>
      </w:r>
      <w:r w:rsidR="001E7B32" w:rsidRPr="002E7EFC">
        <w:rPr>
          <w:rFonts w:ascii="Times New Roman" w:eastAsiaTheme="minorHAnsi" w:hAnsi="Times New Roman"/>
          <w:lang w:eastAsia="en-US"/>
        </w:rPr>
        <w:t xml:space="preserve"> </w:t>
      </w:r>
      <w:hyperlink r:id="rId7" w:history="1">
        <w:r w:rsidR="001E7B32" w:rsidRPr="002E7EFC">
          <w:rPr>
            <w:rStyle w:val="a7"/>
            <w:rFonts w:ascii="Times New Roman" w:hAnsi="Times New Roman"/>
            <w:b/>
            <w:bCs/>
          </w:rPr>
          <w:t>tollesdiktat.rusdeutsch.ru</w:t>
        </w:r>
      </w:hyperlink>
    </w:p>
    <w:p w:rsidR="001E7B32" w:rsidRPr="002E7EFC" w:rsidRDefault="001E7B32" w:rsidP="003414FE">
      <w:pPr>
        <w:ind w:firstLine="709"/>
        <w:jc w:val="both"/>
        <w:rPr>
          <w:rFonts w:ascii="Times New Roman" w:eastAsiaTheme="minorHAnsi" w:hAnsi="Times New Roman"/>
          <w:lang w:eastAsia="en-US"/>
        </w:rPr>
      </w:pPr>
    </w:p>
    <w:p w:rsidR="003414FE" w:rsidRPr="002E7EFC" w:rsidRDefault="001E7B32" w:rsidP="003414FE">
      <w:pPr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E5A37">
        <w:rPr>
          <w:rFonts w:ascii="Times New Roman" w:eastAsiaTheme="minorHAnsi" w:hAnsi="Times New Roman"/>
          <w:lang w:eastAsia="en-US"/>
        </w:rPr>
        <w:t xml:space="preserve">Мы не ограничиваем географию участия: </w:t>
      </w:r>
      <w:r w:rsidRPr="002E5A37">
        <w:rPr>
          <w:rFonts w:ascii="Times New Roman" w:eastAsiaTheme="minorHAnsi" w:hAnsi="Times New Roman"/>
          <w:b/>
          <w:lang w:eastAsia="en-US"/>
        </w:rPr>
        <w:t>19 февраля в 13</w:t>
      </w:r>
      <w:r w:rsidR="00960FFF" w:rsidRPr="002E5A37">
        <w:rPr>
          <w:rFonts w:ascii="Times New Roman" w:eastAsiaTheme="minorHAnsi" w:hAnsi="Times New Roman"/>
          <w:b/>
          <w:lang w:eastAsia="en-US"/>
        </w:rPr>
        <w:t>:</w:t>
      </w:r>
      <w:r w:rsidRPr="002E5A37">
        <w:rPr>
          <w:rFonts w:ascii="Times New Roman" w:eastAsiaTheme="minorHAnsi" w:hAnsi="Times New Roman"/>
          <w:b/>
          <w:lang w:eastAsia="en-US"/>
        </w:rPr>
        <w:t>00 по московскому</w:t>
      </w:r>
      <w:r w:rsidR="002D5063" w:rsidRPr="002D5063">
        <w:rPr>
          <w:rFonts w:ascii="Times New Roman" w:eastAsiaTheme="minorHAnsi" w:hAnsi="Times New Roman"/>
          <w:b/>
          <w:lang w:eastAsia="en-US"/>
        </w:rPr>
        <w:t xml:space="preserve"> </w:t>
      </w:r>
      <w:r w:rsidRPr="002E5A37">
        <w:rPr>
          <w:rFonts w:ascii="Times New Roman" w:eastAsiaTheme="minorHAnsi" w:hAnsi="Times New Roman"/>
          <w:b/>
          <w:lang w:eastAsia="en-US"/>
        </w:rPr>
        <w:t>времени</w:t>
      </w:r>
      <w:r w:rsidRPr="002E5A37">
        <w:rPr>
          <w:rFonts w:ascii="Times New Roman" w:eastAsiaTheme="minorHAnsi" w:hAnsi="Times New Roman"/>
          <w:lang w:eastAsia="en-US"/>
        </w:rPr>
        <w:t xml:space="preserve"> состоится онлайн-трансляция диктанта</w:t>
      </w:r>
      <w:r w:rsidR="00F373CD" w:rsidRPr="002E5A37">
        <w:rPr>
          <w:rFonts w:ascii="Times New Roman" w:eastAsiaTheme="minorHAnsi" w:hAnsi="Times New Roman"/>
          <w:lang w:eastAsia="en-US"/>
        </w:rPr>
        <w:t>, зарегистрироваться на которую можно</w:t>
      </w:r>
      <w:r w:rsidR="002D5063" w:rsidRPr="002D5063">
        <w:rPr>
          <w:rFonts w:ascii="Times New Roman" w:eastAsiaTheme="minorHAnsi" w:hAnsi="Times New Roman"/>
          <w:lang w:eastAsia="en-US"/>
        </w:rPr>
        <w:t xml:space="preserve"> </w:t>
      </w:r>
      <w:r w:rsidR="00E540A7" w:rsidRPr="002E5A37">
        <w:rPr>
          <w:rFonts w:ascii="Times New Roman" w:eastAsiaTheme="minorHAnsi" w:hAnsi="Times New Roman"/>
          <w:lang w:eastAsia="en-US"/>
        </w:rPr>
        <w:br/>
      </w:r>
      <w:r w:rsidR="00F373CD" w:rsidRPr="002E5A37">
        <w:rPr>
          <w:rFonts w:ascii="Times New Roman" w:eastAsiaTheme="minorHAnsi" w:hAnsi="Times New Roman"/>
          <w:lang w:eastAsia="en-US"/>
        </w:rPr>
        <w:t>по ссылке</w:t>
      </w:r>
      <w:r w:rsidRPr="002E7EFC">
        <w:rPr>
          <w:rFonts w:ascii="Times New Roman" w:eastAsiaTheme="minorHAnsi" w:hAnsi="Times New Roman"/>
          <w:lang w:eastAsia="en-US"/>
        </w:rPr>
        <w:t xml:space="preserve"> </w:t>
      </w:r>
      <w:hyperlink r:id="rId8" w:history="1">
        <w:r w:rsidRPr="002E7EFC">
          <w:rPr>
            <w:rStyle w:val="a7"/>
            <w:rFonts w:ascii="Times New Roman" w:eastAsiaTheme="minorHAnsi" w:hAnsi="Times New Roman"/>
            <w:b/>
            <w:lang w:eastAsia="en-US"/>
          </w:rPr>
          <w:t>tollesdiktat.rusdeutsch.ru/online</w:t>
        </w:r>
      </w:hyperlink>
      <w:r w:rsidR="00817F48">
        <w:rPr>
          <w:rFonts w:ascii="Times New Roman" w:eastAsiaTheme="minorHAnsi" w:hAnsi="Times New Roman"/>
          <w:lang w:eastAsia="en-US"/>
        </w:rPr>
        <w:t xml:space="preserve"> и</w:t>
      </w:r>
      <w:r w:rsidR="00F373CD" w:rsidRPr="002E5A37">
        <w:rPr>
          <w:rFonts w:ascii="Times New Roman" w:eastAsiaTheme="minorHAnsi" w:hAnsi="Times New Roman"/>
          <w:lang w:eastAsia="en-US"/>
        </w:rPr>
        <w:t xml:space="preserve"> подключиться – </w:t>
      </w:r>
      <w:r w:rsidR="00DE2EFE" w:rsidRPr="002E5A37">
        <w:rPr>
          <w:rFonts w:ascii="Times New Roman" w:eastAsiaTheme="minorHAnsi" w:hAnsi="Times New Roman"/>
          <w:lang w:eastAsia="en-US"/>
        </w:rPr>
        <w:t>из</w:t>
      </w:r>
      <w:r w:rsidR="00F373CD" w:rsidRPr="002E5A37">
        <w:rPr>
          <w:rFonts w:ascii="Times New Roman" w:eastAsiaTheme="minorHAnsi" w:hAnsi="Times New Roman"/>
          <w:lang w:eastAsia="en-US"/>
        </w:rPr>
        <w:t xml:space="preserve"> </w:t>
      </w:r>
      <w:r w:rsidR="00DE2EFE" w:rsidRPr="002E5A37">
        <w:rPr>
          <w:rFonts w:ascii="Times New Roman" w:eastAsiaTheme="minorHAnsi" w:hAnsi="Times New Roman"/>
          <w:lang w:eastAsia="en-US"/>
        </w:rPr>
        <w:t>любой точки мира.</w:t>
      </w:r>
      <w:r w:rsidRPr="002E5A37">
        <w:rPr>
          <w:rFonts w:ascii="Times New Roman" w:eastAsiaTheme="minorHAnsi" w:hAnsi="Times New Roman"/>
          <w:b/>
          <w:lang w:eastAsia="en-US"/>
        </w:rPr>
        <w:t xml:space="preserve"> </w:t>
      </w:r>
      <w:r w:rsidRPr="002E5A37">
        <w:rPr>
          <w:rFonts w:ascii="Times New Roman" w:eastAsiaTheme="minorHAnsi" w:hAnsi="Times New Roman"/>
          <w:lang w:eastAsia="en-US"/>
        </w:rPr>
        <w:t>При регистрации необходимо будет указать урове</w:t>
      </w:r>
      <w:r w:rsidR="00DE2EFE" w:rsidRPr="002E5A37">
        <w:rPr>
          <w:rFonts w:ascii="Times New Roman" w:eastAsiaTheme="minorHAnsi" w:hAnsi="Times New Roman"/>
          <w:lang w:eastAsia="en-US"/>
        </w:rPr>
        <w:t xml:space="preserve">нь владения немецким языком: </w:t>
      </w:r>
      <w:r w:rsidRPr="002E5A37">
        <w:rPr>
          <w:rFonts w:ascii="Times New Roman" w:eastAsiaTheme="minorHAnsi" w:hAnsi="Times New Roman"/>
          <w:lang w:val="en-US" w:eastAsia="en-US"/>
        </w:rPr>
        <w:t>A</w:t>
      </w:r>
      <w:r w:rsidRPr="002E5A37">
        <w:rPr>
          <w:rFonts w:ascii="Times New Roman" w:eastAsiaTheme="minorHAnsi" w:hAnsi="Times New Roman"/>
          <w:lang w:eastAsia="en-US"/>
        </w:rPr>
        <w:t>1</w:t>
      </w:r>
      <w:r w:rsidR="00DE2EFE" w:rsidRPr="002E5A37">
        <w:rPr>
          <w:rFonts w:ascii="Times New Roman" w:eastAsiaTheme="minorHAnsi" w:hAnsi="Times New Roman"/>
          <w:lang w:eastAsia="en-US"/>
        </w:rPr>
        <w:t xml:space="preserve">, </w:t>
      </w:r>
      <w:r w:rsidR="00DE2EFE" w:rsidRPr="002E5A37">
        <w:rPr>
          <w:rFonts w:ascii="Times New Roman" w:eastAsiaTheme="minorHAnsi" w:hAnsi="Times New Roman"/>
          <w:lang w:val="en-US" w:eastAsia="en-US"/>
        </w:rPr>
        <w:t>A</w:t>
      </w:r>
      <w:r w:rsidR="00DE2EFE" w:rsidRPr="002E5A37">
        <w:rPr>
          <w:rFonts w:ascii="Times New Roman" w:eastAsiaTheme="minorHAnsi" w:hAnsi="Times New Roman"/>
          <w:lang w:eastAsia="en-US"/>
        </w:rPr>
        <w:t xml:space="preserve">2 и </w:t>
      </w:r>
      <w:r w:rsidRPr="002E5A37">
        <w:rPr>
          <w:rFonts w:ascii="Times New Roman" w:eastAsiaTheme="minorHAnsi" w:hAnsi="Times New Roman"/>
          <w:lang w:val="en-US" w:eastAsia="en-US"/>
        </w:rPr>
        <w:t>B</w:t>
      </w:r>
      <w:r w:rsidR="00DE2EFE" w:rsidRPr="002E5A37">
        <w:rPr>
          <w:rFonts w:ascii="Times New Roman" w:eastAsiaTheme="minorHAnsi" w:hAnsi="Times New Roman"/>
          <w:lang w:eastAsia="en-US"/>
        </w:rPr>
        <w:t xml:space="preserve">2. Текст для уровня С </w:t>
      </w:r>
      <w:r w:rsidR="003414FE" w:rsidRPr="002E5A37">
        <w:rPr>
          <w:rFonts w:ascii="Times New Roman" w:eastAsiaTheme="minorHAnsi" w:hAnsi="Times New Roman"/>
          <w:lang w:eastAsia="en-US"/>
        </w:rPr>
        <w:t xml:space="preserve">не </w:t>
      </w:r>
      <w:r w:rsidR="00DE2EFE" w:rsidRPr="002E5A37">
        <w:rPr>
          <w:rFonts w:ascii="Times New Roman" w:eastAsiaTheme="minorHAnsi" w:hAnsi="Times New Roman"/>
          <w:lang w:eastAsia="en-US"/>
        </w:rPr>
        <w:t xml:space="preserve">предусмотрен. Трансляция станет доступна в </w:t>
      </w:r>
      <w:r w:rsidRPr="002E5A37">
        <w:rPr>
          <w:rFonts w:ascii="Times New Roman" w:eastAsiaTheme="minorHAnsi" w:hAnsi="Times New Roman"/>
          <w:lang w:eastAsia="en-US"/>
        </w:rPr>
        <w:t xml:space="preserve">личном кабинете </w:t>
      </w:r>
      <w:r w:rsidR="002E5A37">
        <w:rPr>
          <w:rFonts w:ascii="Times New Roman" w:eastAsiaTheme="minorHAnsi" w:hAnsi="Times New Roman"/>
          <w:lang w:eastAsia="en-US"/>
        </w:rPr>
        <w:br/>
      </w:r>
      <w:r w:rsidR="00DE2EFE" w:rsidRPr="002E5A37">
        <w:rPr>
          <w:rFonts w:ascii="Times New Roman" w:eastAsiaTheme="minorHAnsi" w:hAnsi="Times New Roman"/>
          <w:lang w:eastAsia="en-US"/>
        </w:rPr>
        <w:t xml:space="preserve">в указанное время. После написания диктанта участник сохраняет свою работу и ему становится доступен оригинал текста. Это позволит провести самостоятельную проверку </w:t>
      </w:r>
      <w:r w:rsidR="002E5A37">
        <w:rPr>
          <w:rFonts w:ascii="Times New Roman" w:eastAsiaTheme="minorHAnsi" w:hAnsi="Times New Roman"/>
          <w:lang w:eastAsia="en-US"/>
        </w:rPr>
        <w:br/>
      </w:r>
      <w:r w:rsidR="00DE2EFE" w:rsidRPr="002E5A37">
        <w:rPr>
          <w:rFonts w:ascii="Times New Roman" w:eastAsiaTheme="minorHAnsi" w:hAnsi="Times New Roman"/>
          <w:lang w:eastAsia="en-US"/>
        </w:rPr>
        <w:t xml:space="preserve">и увидеть свои ошибки. </w:t>
      </w:r>
      <w:r w:rsidR="003414FE" w:rsidRPr="002E5A37">
        <w:rPr>
          <w:rFonts w:ascii="Times New Roman" w:eastAsiaTheme="minorHAnsi" w:hAnsi="Times New Roman"/>
          <w:lang w:eastAsia="en-US"/>
        </w:rPr>
        <w:t>Сертификат участника можно будет скачать в личном кабинете, поэтому важно при регистрации</w:t>
      </w:r>
      <w:r w:rsidR="00BC2383">
        <w:rPr>
          <w:rFonts w:ascii="Times New Roman" w:eastAsiaTheme="minorHAnsi" w:hAnsi="Times New Roman"/>
          <w:lang w:eastAsia="en-US"/>
        </w:rPr>
        <w:t xml:space="preserve"> корректно</w:t>
      </w:r>
      <w:r w:rsidR="003414FE" w:rsidRPr="002E5A37">
        <w:rPr>
          <w:rFonts w:ascii="Times New Roman" w:eastAsiaTheme="minorHAnsi" w:hAnsi="Times New Roman"/>
          <w:lang w:eastAsia="en-US"/>
        </w:rPr>
        <w:t xml:space="preserve"> указать имя и фамилию.</w:t>
      </w:r>
    </w:p>
    <w:p w:rsidR="003414FE" w:rsidRPr="002E7EFC" w:rsidRDefault="003414FE" w:rsidP="003414FE">
      <w:pPr>
        <w:ind w:firstLine="709"/>
        <w:jc w:val="both"/>
        <w:rPr>
          <w:rFonts w:ascii="Times New Roman" w:eastAsiaTheme="minorHAnsi" w:hAnsi="Times New Roman"/>
          <w:lang w:eastAsia="en-US"/>
        </w:rPr>
      </w:pPr>
    </w:p>
    <w:p w:rsidR="001E7B32" w:rsidRPr="002E7EFC" w:rsidRDefault="003414FE" w:rsidP="003414FE">
      <w:pPr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E5A37">
        <w:rPr>
          <w:rFonts w:ascii="Times New Roman" w:eastAsiaTheme="minorHAnsi" w:hAnsi="Times New Roman"/>
          <w:lang w:eastAsia="en-US"/>
        </w:rPr>
        <w:t xml:space="preserve">В разных регионах страны будут </w:t>
      </w:r>
      <w:r w:rsidR="00F373CD" w:rsidRPr="002E5A37">
        <w:rPr>
          <w:rFonts w:ascii="Times New Roman" w:eastAsiaTheme="minorHAnsi" w:hAnsi="Times New Roman"/>
          <w:lang w:eastAsia="en-US"/>
        </w:rPr>
        <w:t>работать</w:t>
      </w:r>
      <w:r w:rsidRPr="002E5A37">
        <w:rPr>
          <w:rFonts w:ascii="Times New Roman" w:eastAsiaTheme="minorHAnsi" w:hAnsi="Times New Roman"/>
          <w:lang w:eastAsia="en-US"/>
        </w:rPr>
        <w:t xml:space="preserve"> офлайн-площадки. Их список можно также найти на официальном сайте акции и связаться с координаторами в регионах. Более того, есть возможность не просто стать участником, но и организовать площадку в своем населенном пункте. Как это сделать – читайте в разделе </w:t>
      </w:r>
      <w:hyperlink r:id="rId9" w:history="1">
        <w:r w:rsidRPr="002E7EFC">
          <w:rPr>
            <w:rStyle w:val="a7"/>
            <w:rFonts w:ascii="Times New Roman" w:eastAsiaTheme="minorHAnsi" w:hAnsi="Times New Roman"/>
            <w:lang w:eastAsia="en-US"/>
          </w:rPr>
          <w:t>«Площадки»</w:t>
        </w:r>
      </w:hyperlink>
      <w:r w:rsidRPr="002E7EFC">
        <w:rPr>
          <w:rFonts w:ascii="Times New Roman" w:eastAsiaTheme="minorHAnsi" w:hAnsi="Times New Roman"/>
          <w:lang w:eastAsia="en-US"/>
        </w:rPr>
        <w:t xml:space="preserve">.  </w:t>
      </w:r>
      <w:r w:rsidR="001E7B32" w:rsidRPr="002E7EFC">
        <w:rPr>
          <w:rFonts w:ascii="Times New Roman" w:eastAsiaTheme="minorHAnsi" w:hAnsi="Times New Roman"/>
          <w:lang w:eastAsia="en-US"/>
        </w:rPr>
        <w:t xml:space="preserve">    </w:t>
      </w:r>
    </w:p>
    <w:p w:rsidR="001E7B32" w:rsidRPr="002E7EFC" w:rsidRDefault="001E7B32" w:rsidP="003414FE">
      <w:pPr>
        <w:ind w:firstLine="709"/>
        <w:jc w:val="both"/>
        <w:rPr>
          <w:rFonts w:ascii="Times New Roman" w:eastAsiaTheme="minorHAnsi" w:hAnsi="Times New Roman"/>
          <w:lang w:eastAsia="en-US"/>
        </w:rPr>
      </w:pPr>
    </w:p>
    <w:p w:rsidR="00AD7D54" w:rsidRPr="002E7EFC" w:rsidRDefault="00CE0492" w:rsidP="0081427E">
      <w:pPr>
        <w:shd w:val="clear" w:color="auto" w:fill="FFFFFF"/>
        <w:ind w:firstLine="709"/>
        <w:jc w:val="both"/>
        <w:textAlignment w:val="baseline"/>
        <w:rPr>
          <w:rFonts w:ascii="Times New Roman" w:eastAsiaTheme="minorHAnsi" w:hAnsi="Times New Roman"/>
          <w:lang w:eastAsia="en-US"/>
        </w:rPr>
      </w:pPr>
      <w:r w:rsidRPr="002E7EFC">
        <w:rPr>
          <w:rFonts w:ascii="Times New Roman" w:eastAsiaTheme="minorHAnsi" w:hAnsi="Times New Roman"/>
          <w:lang w:eastAsia="en-US"/>
        </w:rPr>
        <w:t xml:space="preserve">Акция «Tolles Diktat» </w:t>
      </w:r>
      <w:r w:rsidR="00363CAD" w:rsidRPr="002B186D">
        <w:rPr>
          <w:rFonts w:ascii="Times New Roman" w:hAnsi="Times New Roman"/>
        </w:rPr>
        <w:t>приурочена к Международному Дню родного языка, который учрежден ЮНЕСКО в</w:t>
      </w:r>
      <w:r w:rsidR="00363CAD">
        <w:rPr>
          <w:rFonts w:ascii="Times New Roman" w:hAnsi="Times New Roman"/>
        </w:rPr>
        <w:t> </w:t>
      </w:r>
      <w:r w:rsidR="00363CAD" w:rsidRPr="002B186D">
        <w:rPr>
          <w:rFonts w:ascii="Times New Roman" w:hAnsi="Times New Roman"/>
        </w:rPr>
        <w:t>1999</w:t>
      </w:r>
      <w:r w:rsidR="00363CAD">
        <w:rPr>
          <w:rFonts w:ascii="Times New Roman" w:hAnsi="Times New Roman"/>
        </w:rPr>
        <w:t> </w:t>
      </w:r>
      <w:r w:rsidR="00363CAD" w:rsidRPr="002B186D">
        <w:rPr>
          <w:rFonts w:ascii="Times New Roman" w:hAnsi="Times New Roman"/>
        </w:rPr>
        <w:t xml:space="preserve">году и отмечается 21 февраля с целью защиты языкового </w:t>
      </w:r>
      <w:r w:rsidR="00B7277B" w:rsidRPr="00B7277B">
        <w:rPr>
          <w:rFonts w:ascii="Times New Roman" w:hAnsi="Times New Roman"/>
        </w:rPr>
        <w:br/>
      </w:r>
      <w:r w:rsidR="00363CAD" w:rsidRPr="002B186D">
        <w:rPr>
          <w:rFonts w:ascii="Times New Roman" w:hAnsi="Times New Roman"/>
        </w:rPr>
        <w:t>и культурного многообразия</w:t>
      </w:r>
      <w:r w:rsidR="00423B3F">
        <w:rPr>
          <w:rFonts w:ascii="Times New Roman" w:hAnsi="Times New Roman"/>
        </w:rPr>
        <w:t>,</w:t>
      </w:r>
      <w:r w:rsidR="00363CAD" w:rsidRPr="002E7EFC">
        <w:rPr>
          <w:rFonts w:ascii="Times New Roman" w:eastAsiaTheme="minorHAnsi" w:hAnsi="Times New Roman"/>
          <w:lang w:eastAsia="en-US"/>
        </w:rPr>
        <w:t xml:space="preserve"> </w:t>
      </w:r>
      <w:r w:rsidR="00363CAD">
        <w:rPr>
          <w:rFonts w:ascii="Times New Roman" w:eastAsiaTheme="minorHAnsi" w:hAnsi="Times New Roman"/>
          <w:lang w:eastAsia="en-US"/>
        </w:rPr>
        <w:t xml:space="preserve">и в 2021 году </w:t>
      </w:r>
      <w:r w:rsidRPr="002E7EFC">
        <w:rPr>
          <w:rFonts w:ascii="Times New Roman" w:eastAsiaTheme="minorHAnsi" w:hAnsi="Times New Roman"/>
          <w:lang w:eastAsia="en-US"/>
        </w:rPr>
        <w:t xml:space="preserve">проводится в рамках </w:t>
      </w:r>
      <w:hyperlink r:id="rId10" w:history="1">
        <w:r w:rsidRPr="002E7EFC">
          <w:rPr>
            <w:rStyle w:val="a7"/>
            <w:rFonts w:ascii="Times New Roman" w:eastAsiaTheme="minorHAnsi" w:hAnsi="Times New Roman"/>
            <w:b/>
            <w:lang w:eastAsia="en-US"/>
          </w:rPr>
          <w:t>Года Германии в России</w:t>
        </w:r>
      </w:hyperlink>
      <w:r w:rsidRPr="002E7EFC">
        <w:rPr>
          <w:rFonts w:ascii="Times New Roman" w:eastAsiaTheme="minorHAnsi" w:hAnsi="Times New Roman"/>
          <w:lang w:eastAsia="en-US"/>
        </w:rPr>
        <w:t xml:space="preserve"> при поддержке Минпросвещения Р</w:t>
      </w:r>
      <w:r w:rsidR="00BC2383">
        <w:rPr>
          <w:rFonts w:ascii="Times New Roman" w:eastAsiaTheme="minorHAnsi" w:hAnsi="Times New Roman"/>
          <w:lang w:eastAsia="en-US"/>
        </w:rPr>
        <w:t>оссии</w:t>
      </w:r>
      <w:r w:rsidRPr="002E7EFC">
        <w:rPr>
          <w:rFonts w:ascii="Times New Roman" w:eastAsiaTheme="minorHAnsi" w:hAnsi="Times New Roman"/>
          <w:lang w:eastAsia="en-US"/>
        </w:rPr>
        <w:t>, Мин</w:t>
      </w:r>
      <w:r w:rsidR="00BC2383">
        <w:rPr>
          <w:rFonts w:ascii="Times New Roman" w:eastAsiaTheme="minorHAnsi" w:hAnsi="Times New Roman"/>
          <w:lang w:eastAsia="en-US"/>
        </w:rPr>
        <w:t>обрнауки России</w:t>
      </w:r>
      <w:r w:rsidRPr="002E7EFC">
        <w:rPr>
          <w:rFonts w:ascii="Times New Roman" w:eastAsiaTheme="minorHAnsi" w:hAnsi="Times New Roman"/>
          <w:lang w:eastAsia="en-US"/>
        </w:rPr>
        <w:t>, ФАДН России</w:t>
      </w:r>
      <w:r w:rsidR="002806A0">
        <w:rPr>
          <w:rFonts w:ascii="Times New Roman" w:eastAsiaTheme="minorHAnsi" w:hAnsi="Times New Roman"/>
          <w:lang w:eastAsia="en-US"/>
        </w:rPr>
        <w:t xml:space="preserve">, </w:t>
      </w:r>
      <w:r w:rsidR="00BC2383">
        <w:rPr>
          <w:rFonts w:ascii="Times New Roman" w:eastAsiaTheme="minorHAnsi" w:hAnsi="Times New Roman"/>
          <w:lang w:eastAsia="en-US"/>
        </w:rPr>
        <w:t>МВД ФРГ</w:t>
      </w:r>
      <w:r w:rsidRPr="002E7EFC">
        <w:rPr>
          <w:rFonts w:ascii="Times New Roman" w:eastAsiaTheme="minorHAnsi" w:hAnsi="Times New Roman"/>
          <w:lang w:eastAsia="en-US"/>
        </w:rPr>
        <w:t>. Организаторы акции: Международный союз немецкой культуры, Томский областной российско-немецкий дом</w:t>
      </w:r>
      <w:r w:rsidR="00BB73A0">
        <w:rPr>
          <w:rFonts w:ascii="Times New Roman" w:eastAsiaTheme="minorHAnsi" w:hAnsi="Times New Roman"/>
          <w:lang w:eastAsia="en-US"/>
        </w:rPr>
        <w:t xml:space="preserve">, </w:t>
      </w:r>
      <w:r w:rsidR="00BB73A0" w:rsidRPr="00BB73A0">
        <w:rPr>
          <w:rFonts w:ascii="Times New Roman" w:eastAsiaTheme="minorHAnsi" w:hAnsi="Times New Roman"/>
          <w:lang w:eastAsia="en-US"/>
        </w:rPr>
        <w:t>Межрегиональная ассоциация учителей и преподавателей немецкого языка</w:t>
      </w:r>
      <w:r w:rsidR="00BB73A0">
        <w:rPr>
          <w:rFonts w:ascii="Times New Roman" w:eastAsiaTheme="minorHAnsi" w:hAnsi="Times New Roman"/>
          <w:lang w:eastAsia="en-US"/>
        </w:rPr>
        <w:t>.</w:t>
      </w:r>
      <w:r w:rsidR="00AD7D54" w:rsidRPr="002E7EFC">
        <w:rPr>
          <w:rFonts w:ascii="Times New Roman" w:eastAsiaTheme="minorHAnsi" w:hAnsi="Times New Roman"/>
          <w:lang w:eastAsia="en-US"/>
        </w:rPr>
        <w:t xml:space="preserve"> Также соорганизатором акции выступила </w:t>
      </w:r>
      <w:hyperlink r:id="rId11" w:history="1">
        <w:r w:rsidR="00AD7D54" w:rsidRPr="002E7EFC">
          <w:rPr>
            <w:rStyle w:val="a7"/>
            <w:rFonts w:ascii="Times New Roman" w:eastAsiaTheme="minorHAnsi" w:hAnsi="Times New Roman"/>
            <w:b/>
            <w:lang w:eastAsia="en-US"/>
          </w:rPr>
          <w:t>Deutsch Online</w:t>
        </w:r>
      </w:hyperlink>
      <w:r w:rsidR="00AD7D54" w:rsidRPr="002E7EFC">
        <w:rPr>
          <w:rFonts w:ascii="Times New Roman" w:eastAsiaTheme="minorHAnsi" w:hAnsi="Times New Roman"/>
          <w:lang w:eastAsia="en-US"/>
        </w:rPr>
        <w:t xml:space="preserve"> – </w:t>
      </w:r>
      <w:r w:rsidR="001F5D01" w:rsidRPr="001F5D01">
        <w:rPr>
          <w:rFonts w:ascii="Times New Roman" w:eastAsiaTheme="minorHAnsi" w:hAnsi="Times New Roman"/>
          <w:lang w:eastAsia="en-US"/>
        </w:rPr>
        <w:t>более 200 преподавателей и более 20000 учеников! В Deutsch Online можно изучать и совершенствовать немецкий язык в любой точке мира в удобное время и для любых целей, можно заниматься онлайн индивидуально или в группах с любым уровнем владения языком!</w:t>
      </w:r>
    </w:p>
    <w:p w:rsidR="00CE0492" w:rsidRDefault="00CE0492" w:rsidP="003414FE">
      <w:pPr>
        <w:ind w:firstLine="709"/>
        <w:jc w:val="both"/>
        <w:rPr>
          <w:rFonts w:ascii="Times New Roman" w:eastAsiaTheme="minorHAnsi" w:hAnsi="Times New Roman" w:cstheme="minorBidi"/>
          <w:lang w:eastAsia="en-US"/>
        </w:rPr>
      </w:pPr>
    </w:p>
    <w:p w:rsidR="003414FE" w:rsidRPr="00F373CD" w:rsidRDefault="002F2D00" w:rsidP="003414FE">
      <w:pPr>
        <w:ind w:firstLine="709"/>
        <w:jc w:val="both"/>
        <w:rPr>
          <w:rFonts w:ascii="Times New Roman" w:eastAsiaTheme="minorHAnsi" w:hAnsi="Times New Roman" w:cstheme="minorBidi"/>
          <w:i/>
          <w:lang w:eastAsia="en-US"/>
        </w:rPr>
      </w:pPr>
      <w:r>
        <w:rPr>
          <w:rFonts w:ascii="Times New Roman" w:eastAsiaTheme="minorHAnsi" w:hAnsi="Times New Roman" w:cstheme="minorBidi"/>
          <w:i/>
          <w:lang w:eastAsia="en-US"/>
        </w:rPr>
        <w:t>Н</w:t>
      </w:r>
      <w:r w:rsidR="003414FE" w:rsidRPr="00F373CD">
        <w:rPr>
          <w:rFonts w:ascii="Times New Roman" w:eastAsiaTheme="minorHAnsi" w:hAnsi="Times New Roman" w:cstheme="minorBidi"/>
          <w:i/>
          <w:lang w:eastAsia="en-US"/>
        </w:rPr>
        <w:t xml:space="preserve">емного истории </w:t>
      </w:r>
      <w:r w:rsidR="008062AC">
        <w:rPr>
          <w:rFonts w:ascii="Times New Roman" w:eastAsiaTheme="minorHAnsi" w:hAnsi="Times New Roman" w:cstheme="minorBidi"/>
          <w:i/>
          <w:lang w:eastAsia="en-US"/>
        </w:rPr>
        <w:t>«</w:t>
      </w:r>
      <w:r w:rsidR="003414FE" w:rsidRPr="00F373CD">
        <w:rPr>
          <w:rFonts w:ascii="Times New Roman" w:eastAsiaTheme="minorHAnsi" w:hAnsi="Times New Roman" w:cstheme="minorBidi"/>
          <w:i/>
          <w:lang w:eastAsia="en-US"/>
        </w:rPr>
        <w:t>Tolles Diktat</w:t>
      </w:r>
      <w:r w:rsidR="008062AC">
        <w:rPr>
          <w:rFonts w:ascii="Times New Roman" w:eastAsiaTheme="minorHAnsi" w:hAnsi="Times New Roman" w:cstheme="minorBidi"/>
          <w:i/>
          <w:lang w:eastAsia="en-US"/>
        </w:rPr>
        <w:t>»</w:t>
      </w:r>
      <w:r>
        <w:rPr>
          <w:rFonts w:ascii="Times New Roman" w:eastAsiaTheme="minorHAnsi" w:hAnsi="Times New Roman" w:cstheme="minorBidi"/>
          <w:i/>
          <w:lang w:eastAsia="en-US"/>
        </w:rPr>
        <w:t>:</w:t>
      </w:r>
    </w:p>
    <w:p w:rsidR="00CE0492" w:rsidRPr="002B186D" w:rsidRDefault="002F2D00" w:rsidP="00F373CD">
      <w:pPr>
        <w:ind w:firstLine="709"/>
        <w:jc w:val="both"/>
        <w:rPr>
          <w:rFonts w:ascii="Times New Roman" w:hAnsi="Times New Roman"/>
        </w:rPr>
      </w:pPr>
      <w:r w:rsidRPr="00F373CD">
        <w:rPr>
          <w:rFonts w:ascii="Times New Roman" w:eastAsiaTheme="minorHAnsi" w:hAnsi="Times New Roman" w:cstheme="minorBidi"/>
          <w:i/>
          <w:lang w:eastAsia="en-US"/>
        </w:rPr>
        <w:t>Всероссийск</w:t>
      </w:r>
      <w:r>
        <w:rPr>
          <w:rFonts w:ascii="Times New Roman" w:eastAsiaTheme="minorHAnsi" w:hAnsi="Times New Roman" w:cstheme="minorBidi"/>
          <w:i/>
          <w:lang w:eastAsia="en-US"/>
        </w:rPr>
        <w:t>ая</w:t>
      </w:r>
      <w:r w:rsidRPr="00F373CD">
        <w:rPr>
          <w:rFonts w:ascii="Times New Roman" w:eastAsiaTheme="minorHAnsi" w:hAnsi="Times New Roman" w:cstheme="minorBidi"/>
          <w:i/>
          <w:lang w:eastAsia="en-US"/>
        </w:rPr>
        <w:t xml:space="preserve"> акци</w:t>
      </w:r>
      <w:r>
        <w:rPr>
          <w:rFonts w:ascii="Times New Roman" w:eastAsiaTheme="minorHAnsi" w:hAnsi="Times New Roman" w:cstheme="minorBidi"/>
          <w:i/>
          <w:lang w:eastAsia="en-US"/>
        </w:rPr>
        <w:t>я</w:t>
      </w:r>
      <w:r w:rsidR="00F529AF" w:rsidRPr="00F373CD">
        <w:rPr>
          <w:rFonts w:ascii="Times New Roman" w:eastAsiaTheme="minorHAnsi" w:hAnsi="Times New Roman" w:cstheme="minorBidi"/>
          <w:i/>
          <w:lang w:eastAsia="en-US"/>
        </w:rPr>
        <w:t xml:space="preserve"> о</w:t>
      </w:r>
      <w:r w:rsidR="003414FE" w:rsidRPr="00F373CD">
        <w:rPr>
          <w:rFonts w:ascii="Times New Roman" w:eastAsiaTheme="minorHAnsi" w:hAnsi="Times New Roman" w:cstheme="minorBidi"/>
          <w:i/>
          <w:lang w:eastAsia="en-US"/>
        </w:rPr>
        <w:t xml:space="preserve">рганизована </w:t>
      </w:r>
      <w:r w:rsidR="006F4455" w:rsidRPr="00F373CD">
        <w:rPr>
          <w:rFonts w:ascii="Times New Roman" w:eastAsiaTheme="minorHAnsi" w:hAnsi="Times New Roman" w:cstheme="minorBidi"/>
          <w:i/>
          <w:lang w:eastAsia="en-US"/>
        </w:rPr>
        <w:t xml:space="preserve">по инициативе общественных организаций российских немцев с целью популяризации немецкого языка и развития культуры грамотного письма на немецком языке. </w:t>
      </w:r>
      <w:r w:rsidR="00F373CD" w:rsidRPr="00F373CD">
        <w:rPr>
          <w:rFonts w:ascii="Times New Roman" w:hAnsi="Times New Roman"/>
          <w:i/>
        </w:rPr>
        <w:t>В</w:t>
      </w:r>
      <w:r w:rsidR="003414FE" w:rsidRPr="00F373CD">
        <w:rPr>
          <w:rFonts w:ascii="Times New Roman" w:eastAsiaTheme="minorHAnsi" w:hAnsi="Times New Roman" w:cstheme="minorBidi"/>
          <w:i/>
          <w:lang w:eastAsia="en-US"/>
        </w:rPr>
        <w:t xml:space="preserve"> </w:t>
      </w:r>
      <w:r w:rsidR="00D00182" w:rsidRPr="00F373CD">
        <w:rPr>
          <w:rFonts w:ascii="Times New Roman" w:hAnsi="Times New Roman"/>
          <w:i/>
        </w:rPr>
        <w:t>2020 г</w:t>
      </w:r>
      <w:r w:rsidR="003414FE" w:rsidRPr="00F373CD">
        <w:rPr>
          <w:rFonts w:ascii="Times New Roman" w:hAnsi="Times New Roman"/>
          <w:i/>
        </w:rPr>
        <w:t>оду</w:t>
      </w:r>
      <w:r w:rsidR="00D00182" w:rsidRPr="00F373CD">
        <w:rPr>
          <w:rFonts w:ascii="Times New Roman" w:hAnsi="Times New Roman"/>
          <w:i/>
        </w:rPr>
        <w:t xml:space="preserve"> в </w:t>
      </w:r>
      <w:r w:rsidR="00F529AF" w:rsidRPr="00F373CD">
        <w:rPr>
          <w:rFonts w:ascii="Times New Roman" w:hAnsi="Times New Roman"/>
          <w:i/>
        </w:rPr>
        <w:t>ней</w:t>
      </w:r>
      <w:r w:rsidR="00CE0492" w:rsidRPr="00F373CD">
        <w:rPr>
          <w:rFonts w:ascii="Times New Roman" w:hAnsi="Times New Roman"/>
          <w:i/>
        </w:rPr>
        <w:t xml:space="preserve"> уже</w:t>
      </w:r>
      <w:r w:rsidR="00D00182" w:rsidRPr="00F373CD">
        <w:rPr>
          <w:rFonts w:ascii="Times New Roman" w:hAnsi="Times New Roman"/>
          <w:i/>
        </w:rPr>
        <w:t xml:space="preserve"> приняли участие 67 054 человека </w:t>
      </w:r>
      <w:r>
        <w:rPr>
          <w:rFonts w:ascii="Times New Roman" w:hAnsi="Times New Roman"/>
          <w:i/>
        </w:rPr>
        <w:br/>
      </w:r>
      <w:r w:rsidR="00D00182" w:rsidRPr="00F373CD">
        <w:rPr>
          <w:rFonts w:ascii="Times New Roman" w:hAnsi="Times New Roman"/>
          <w:i/>
        </w:rPr>
        <w:t>из 34 стран:</w:t>
      </w:r>
      <w:r w:rsidR="00F373CD" w:rsidRPr="00F373CD">
        <w:rPr>
          <w:rFonts w:ascii="Times New Roman" w:eastAsiaTheme="minorHAnsi" w:hAnsi="Times New Roman" w:cstheme="minorBidi"/>
          <w:i/>
          <w:lang w:eastAsia="en-US"/>
        </w:rPr>
        <w:t xml:space="preserve"> </w:t>
      </w:r>
      <w:r w:rsidR="00D00182" w:rsidRPr="00F373CD">
        <w:rPr>
          <w:rFonts w:ascii="Times New Roman" w:hAnsi="Times New Roman"/>
          <w:i/>
        </w:rPr>
        <w:t>Россия, Казахстан, Германия, Хорватия, Украина, Босния и Герцеговина, Черногори</w:t>
      </w:r>
      <w:r w:rsidR="00F373CD">
        <w:rPr>
          <w:rFonts w:ascii="Times New Roman" w:hAnsi="Times New Roman"/>
          <w:i/>
        </w:rPr>
        <w:t>я, Сербия</w:t>
      </w:r>
      <w:r w:rsidR="00F373CD" w:rsidRPr="00F373CD">
        <w:rPr>
          <w:rFonts w:ascii="Times New Roman" w:hAnsi="Times New Roman"/>
          <w:i/>
        </w:rPr>
        <w:t xml:space="preserve">, </w:t>
      </w:r>
      <w:r w:rsidR="00D00182" w:rsidRPr="00F373CD">
        <w:rPr>
          <w:rFonts w:ascii="Times New Roman" w:hAnsi="Times New Roman"/>
          <w:i/>
        </w:rPr>
        <w:t xml:space="preserve">Австрия, </w:t>
      </w:r>
      <w:r w:rsidR="00F373CD" w:rsidRPr="00F373CD">
        <w:rPr>
          <w:rFonts w:ascii="Times New Roman" w:hAnsi="Times New Roman"/>
          <w:i/>
        </w:rPr>
        <w:t>США и др.</w:t>
      </w:r>
    </w:p>
    <w:p w:rsidR="00F373CD" w:rsidRDefault="00F373CD" w:rsidP="00E053C8">
      <w:pPr>
        <w:pStyle w:val="aa"/>
        <w:spacing w:before="0" w:beforeAutospacing="0" w:after="0" w:afterAutospacing="0"/>
        <w:contextualSpacing/>
        <w:jc w:val="both"/>
        <w:rPr>
          <w:b/>
          <w:bCs/>
        </w:rPr>
      </w:pPr>
    </w:p>
    <w:p w:rsidR="002806A0" w:rsidRDefault="00E053C8" w:rsidP="00BB73A0">
      <w:pPr>
        <w:pStyle w:val="aa"/>
        <w:spacing w:before="0" w:beforeAutospacing="0" w:after="0" w:afterAutospacing="0"/>
        <w:contextualSpacing/>
        <w:jc w:val="both"/>
        <w:rPr>
          <w:b/>
          <w:bCs/>
          <w:sz w:val="20"/>
          <w:szCs w:val="20"/>
        </w:rPr>
      </w:pPr>
      <w:r w:rsidRPr="00BB73A0">
        <w:rPr>
          <w:b/>
          <w:bCs/>
          <w:sz w:val="20"/>
          <w:szCs w:val="20"/>
        </w:rPr>
        <w:t>С уважением, команда МСНК</w:t>
      </w:r>
    </w:p>
    <w:p w:rsidR="00E053C8" w:rsidRPr="00BB73A0" w:rsidRDefault="00E053C8" w:rsidP="002E7EFC">
      <w:pPr>
        <w:pStyle w:val="aa"/>
        <w:spacing w:before="0" w:beforeAutospacing="0" w:after="0" w:afterAutospacing="0"/>
        <w:contextualSpacing/>
        <w:jc w:val="right"/>
        <w:rPr>
          <w:b/>
          <w:bCs/>
          <w:sz w:val="20"/>
          <w:szCs w:val="20"/>
        </w:rPr>
      </w:pPr>
      <w:r w:rsidRPr="00BB73A0">
        <w:rPr>
          <w:b/>
          <w:bCs/>
          <w:sz w:val="20"/>
          <w:szCs w:val="20"/>
        </w:rPr>
        <w:t xml:space="preserve">Пресс-служба: </w:t>
      </w:r>
      <w:r w:rsidRPr="00BB73A0">
        <w:rPr>
          <w:bCs/>
          <w:sz w:val="20"/>
          <w:szCs w:val="20"/>
        </w:rPr>
        <w:t xml:space="preserve">Ольга Циклер / +7 (915) 386-13-16 / </w:t>
      </w:r>
      <w:hyperlink r:id="rId12" w:history="1">
        <w:r w:rsidRPr="00BB73A0">
          <w:rPr>
            <w:rStyle w:val="a7"/>
            <w:bCs/>
            <w:sz w:val="20"/>
            <w:szCs w:val="20"/>
            <w:lang w:val="en-US"/>
          </w:rPr>
          <w:t>msnk</w:t>
        </w:r>
        <w:r w:rsidRPr="00BB73A0">
          <w:rPr>
            <w:rStyle w:val="a7"/>
            <w:bCs/>
            <w:sz w:val="20"/>
            <w:szCs w:val="20"/>
          </w:rPr>
          <w:t>-</w:t>
        </w:r>
        <w:r w:rsidRPr="00BB73A0">
          <w:rPr>
            <w:rStyle w:val="a7"/>
            <w:bCs/>
            <w:sz w:val="20"/>
            <w:szCs w:val="20"/>
            <w:lang w:val="en-US"/>
          </w:rPr>
          <w:t>press</w:t>
        </w:r>
        <w:r w:rsidRPr="00BB73A0">
          <w:rPr>
            <w:rStyle w:val="a7"/>
            <w:bCs/>
            <w:sz w:val="20"/>
            <w:szCs w:val="20"/>
          </w:rPr>
          <w:t>@</w:t>
        </w:r>
        <w:r w:rsidRPr="00BB73A0">
          <w:rPr>
            <w:rStyle w:val="a7"/>
            <w:bCs/>
            <w:sz w:val="20"/>
            <w:szCs w:val="20"/>
            <w:lang w:val="en-US"/>
          </w:rPr>
          <w:t>ivdk</w:t>
        </w:r>
        <w:r w:rsidRPr="00BB73A0">
          <w:rPr>
            <w:rStyle w:val="a7"/>
            <w:bCs/>
            <w:sz w:val="20"/>
            <w:szCs w:val="20"/>
          </w:rPr>
          <w:t>.</w:t>
        </w:r>
        <w:r w:rsidRPr="00BB73A0">
          <w:rPr>
            <w:rStyle w:val="a7"/>
            <w:bCs/>
            <w:sz w:val="20"/>
            <w:szCs w:val="20"/>
            <w:lang w:val="en-US"/>
          </w:rPr>
          <w:t>ru</w:t>
        </w:r>
      </w:hyperlink>
    </w:p>
    <w:p w:rsidR="00E053C8" w:rsidRPr="00BB73A0" w:rsidRDefault="00E053C8" w:rsidP="002E7EFC">
      <w:pPr>
        <w:pStyle w:val="aa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BB73A0">
        <w:rPr>
          <w:b/>
          <w:bCs/>
          <w:sz w:val="20"/>
          <w:szCs w:val="20"/>
        </w:rPr>
        <w:t xml:space="preserve">Менеджер проекта: </w:t>
      </w:r>
      <w:r w:rsidRPr="00BB73A0">
        <w:rPr>
          <w:bCs/>
          <w:sz w:val="20"/>
          <w:szCs w:val="20"/>
        </w:rPr>
        <w:t>Анна Ламмертц</w:t>
      </w:r>
      <w:r w:rsidR="00963CC6" w:rsidRPr="00BB73A0">
        <w:rPr>
          <w:bCs/>
          <w:sz w:val="20"/>
          <w:szCs w:val="20"/>
        </w:rPr>
        <w:t xml:space="preserve"> </w:t>
      </w:r>
      <w:r w:rsidRPr="00BB73A0">
        <w:rPr>
          <w:b/>
          <w:bCs/>
          <w:sz w:val="20"/>
          <w:szCs w:val="20"/>
        </w:rPr>
        <w:t xml:space="preserve">/ </w:t>
      </w:r>
      <w:hyperlink r:id="rId13" w:history="1">
        <w:r w:rsidRPr="00BB73A0">
          <w:rPr>
            <w:rStyle w:val="a7"/>
            <w:sz w:val="20"/>
            <w:szCs w:val="20"/>
          </w:rPr>
          <w:t>partner@ivdk.ru</w:t>
        </w:r>
      </w:hyperlink>
      <w:r w:rsidRPr="00BB73A0">
        <w:rPr>
          <w:sz w:val="20"/>
          <w:szCs w:val="20"/>
        </w:rPr>
        <w:t xml:space="preserve">  </w:t>
      </w:r>
    </w:p>
    <w:sectPr w:rsidR="00E053C8" w:rsidRPr="00BB73A0" w:rsidSect="00F373CD">
      <w:headerReference w:type="first" r:id="rId14"/>
      <w:footerReference w:type="first" r:id="rId15"/>
      <w:pgSz w:w="11900" w:h="16840"/>
      <w:pgMar w:top="2245" w:right="1134" w:bottom="1843" w:left="1134" w:header="567" w:footer="3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D9D" w:rsidRDefault="00682D9D">
      <w:r>
        <w:separator/>
      </w:r>
    </w:p>
  </w:endnote>
  <w:endnote w:type="continuationSeparator" w:id="0">
    <w:p w:rsidR="00682D9D" w:rsidRDefault="0068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F1" w:rsidRPr="006B3E79" w:rsidRDefault="005D22EA">
    <w:pPr>
      <w:rPr>
        <w:lang w:val="de-DE"/>
      </w:rPr>
    </w:pPr>
  </w:p>
  <w:p w:rsidR="00D92AF1" w:rsidRPr="00371255" w:rsidRDefault="005D22EA" w:rsidP="00371255">
    <w:pPr>
      <w:ind w:left="900" w:right="54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D9D" w:rsidRDefault="00682D9D">
      <w:r>
        <w:separator/>
      </w:r>
    </w:p>
  </w:footnote>
  <w:footnote w:type="continuationSeparator" w:id="0">
    <w:p w:rsidR="00682D9D" w:rsidRDefault="00682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F1" w:rsidRDefault="005F287B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-722630</wp:posOffset>
          </wp:positionH>
          <wp:positionV relativeFrom="paragraph">
            <wp:posOffset>-523240</wp:posOffset>
          </wp:positionV>
          <wp:extent cx="7571105" cy="10691495"/>
          <wp:effectExtent l="0" t="0" r="0" b="0"/>
          <wp:wrapNone/>
          <wp:docPr id="1" name="Рисунок 1" descr="TD-2021 Blank White__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D-2021 Blank White__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81340"/>
    <w:multiLevelType w:val="hybridMultilevel"/>
    <w:tmpl w:val="57445BC8"/>
    <w:lvl w:ilvl="0" w:tplc="7094555E">
      <w:start w:val="1"/>
      <w:numFmt w:val="bullet"/>
      <w:lvlText w:val=""/>
      <w:lvlJc w:val="left"/>
      <w:pPr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03FBD"/>
    <w:multiLevelType w:val="multilevel"/>
    <w:tmpl w:val="D6561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9331054"/>
    <w:multiLevelType w:val="hybridMultilevel"/>
    <w:tmpl w:val="43EE926C"/>
    <w:lvl w:ilvl="0" w:tplc="C4161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26641"/>
    <w:multiLevelType w:val="multilevel"/>
    <w:tmpl w:val="357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5F0DC8"/>
    <w:multiLevelType w:val="hybridMultilevel"/>
    <w:tmpl w:val="8380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27526"/>
    <w:multiLevelType w:val="multilevel"/>
    <w:tmpl w:val="ED90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F0"/>
    <w:rsid w:val="000A0F0D"/>
    <w:rsid w:val="000A3B91"/>
    <w:rsid w:val="000C1966"/>
    <w:rsid w:val="00116304"/>
    <w:rsid w:val="00132615"/>
    <w:rsid w:val="0014455A"/>
    <w:rsid w:val="00174908"/>
    <w:rsid w:val="001D1A17"/>
    <w:rsid w:val="001D1B17"/>
    <w:rsid w:val="001D2FF0"/>
    <w:rsid w:val="001E7B32"/>
    <w:rsid w:val="001F5D01"/>
    <w:rsid w:val="002606AA"/>
    <w:rsid w:val="002806A0"/>
    <w:rsid w:val="002876F5"/>
    <w:rsid w:val="002C39B2"/>
    <w:rsid w:val="002D5063"/>
    <w:rsid w:val="002E0114"/>
    <w:rsid w:val="002E5A37"/>
    <w:rsid w:val="002E7EFC"/>
    <w:rsid w:val="002F061B"/>
    <w:rsid w:val="002F2D00"/>
    <w:rsid w:val="003414FE"/>
    <w:rsid w:val="003462A2"/>
    <w:rsid w:val="00363CAD"/>
    <w:rsid w:val="003B5508"/>
    <w:rsid w:val="003C4D4A"/>
    <w:rsid w:val="003D6AAB"/>
    <w:rsid w:val="00423B3F"/>
    <w:rsid w:val="00486775"/>
    <w:rsid w:val="00490A75"/>
    <w:rsid w:val="004D45DB"/>
    <w:rsid w:val="004E697F"/>
    <w:rsid w:val="005C0DB7"/>
    <w:rsid w:val="005D22EA"/>
    <w:rsid w:val="005E08FE"/>
    <w:rsid w:val="005F287B"/>
    <w:rsid w:val="0061099E"/>
    <w:rsid w:val="006124DC"/>
    <w:rsid w:val="00626A47"/>
    <w:rsid w:val="00651519"/>
    <w:rsid w:val="00674EAC"/>
    <w:rsid w:val="00682D9D"/>
    <w:rsid w:val="00686DB5"/>
    <w:rsid w:val="006C3894"/>
    <w:rsid w:val="006F4455"/>
    <w:rsid w:val="006F582E"/>
    <w:rsid w:val="00704A25"/>
    <w:rsid w:val="0073522F"/>
    <w:rsid w:val="00737128"/>
    <w:rsid w:val="007451F9"/>
    <w:rsid w:val="00762ED7"/>
    <w:rsid w:val="007646D7"/>
    <w:rsid w:val="00784E48"/>
    <w:rsid w:val="00802FFD"/>
    <w:rsid w:val="008062AC"/>
    <w:rsid w:val="0081427E"/>
    <w:rsid w:val="00817F48"/>
    <w:rsid w:val="00825DA5"/>
    <w:rsid w:val="00831429"/>
    <w:rsid w:val="008826B0"/>
    <w:rsid w:val="008D14EC"/>
    <w:rsid w:val="009138C6"/>
    <w:rsid w:val="00960FFF"/>
    <w:rsid w:val="00963CC6"/>
    <w:rsid w:val="0097347D"/>
    <w:rsid w:val="00975173"/>
    <w:rsid w:val="009D0E28"/>
    <w:rsid w:val="00A05AD0"/>
    <w:rsid w:val="00A204F0"/>
    <w:rsid w:val="00A30B90"/>
    <w:rsid w:val="00A3513C"/>
    <w:rsid w:val="00A7243C"/>
    <w:rsid w:val="00A84CA6"/>
    <w:rsid w:val="00AD43C9"/>
    <w:rsid w:val="00AD7D54"/>
    <w:rsid w:val="00B117AC"/>
    <w:rsid w:val="00B7277B"/>
    <w:rsid w:val="00BB73A0"/>
    <w:rsid w:val="00BC2383"/>
    <w:rsid w:val="00BF57EA"/>
    <w:rsid w:val="00C12F97"/>
    <w:rsid w:val="00C13C07"/>
    <w:rsid w:val="00C22D26"/>
    <w:rsid w:val="00C42968"/>
    <w:rsid w:val="00C51F34"/>
    <w:rsid w:val="00C66432"/>
    <w:rsid w:val="00C679C2"/>
    <w:rsid w:val="00C86C60"/>
    <w:rsid w:val="00CE0492"/>
    <w:rsid w:val="00CF7509"/>
    <w:rsid w:val="00D00182"/>
    <w:rsid w:val="00D039B2"/>
    <w:rsid w:val="00D3667D"/>
    <w:rsid w:val="00D5253B"/>
    <w:rsid w:val="00D901DE"/>
    <w:rsid w:val="00DA1FB4"/>
    <w:rsid w:val="00DA590D"/>
    <w:rsid w:val="00DE2EFE"/>
    <w:rsid w:val="00E053C8"/>
    <w:rsid w:val="00E13064"/>
    <w:rsid w:val="00E1465E"/>
    <w:rsid w:val="00E234DA"/>
    <w:rsid w:val="00E540A7"/>
    <w:rsid w:val="00E9744F"/>
    <w:rsid w:val="00EA2F01"/>
    <w:rsid w:val="00EB15EA"/>
    <w:rsid w:val="00ED7A4B"/>
    <w:rsid w:val="00F14B3C"/>
    <w:rsid w:val="00F3708A"/>
    <w:rsid w:val="00F373CD"/>
    <w:rsid w:val="00F529AF"/>
    <w:rsid w:val="00F577E5"/>
    <w:rsid w:val="00FC625C"/>
    <w:rsid w:val="00FE08DE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4DE96FE-C4E7-4142-BE85-CA91440C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AD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AD0"/>
    <w:pPr>
      <w:tabs>
        <w:tab w:val="center" w:pos="4153"/>
        <w:tab w:val="right" w:pos="8306"/>
      </w:tabs>
    </w:pPr>
    <w:rPr>
      <w:rFonts w:ascii="Times New Roman" w:eastAsia="Times New Roman" w:hAnsi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05AD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A3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6D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686DB5"/>
    <w:rPr>
      <w:color w:val="0000FF" w:themeColor="hyperlink"/>
      <w:u w:val="single"/>
    </w:rPr>
  </w:style>
  <w:style w:type="character" w:customStyle="1" w:styleId="object">
    <w:name w:val="object"/>
    <w:basedOn w:val="a0"/>
    <w:rsid w:val="00686DB5"/>
  </w:style>
  <w:style w:type="paragraph" w:styleId="a8">
    <w:name w:val="footer"/>
    <w:basedOn w:val="a"/>
    <w:link w:val="a9"/>
    <w:uiPriority w:val="99"/>
    <w:unhideWhenUsed/>
    <w:rsid w:val="005F28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87B"/>
    <w:rPr>
      <w:rFonts w:ascii="Cambria" w:eastAsia="MS Mincho" w:hAnsi="Cambria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053C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b">
    <w:name w:val="Strong"/>
    <w:basedOn w:val="a0"/>
    <w:uiPriority w:val="22"/>
    <w:qFormat/>
    <w:rsid w:val="00AD7D54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D039B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039B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039B2"/>
    <w:rPr>
      <w:rFonts w:ascii="Cambria" w:eastAsia="MS Mincho" w:hAnsi="Cambria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039B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039B2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039B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039B2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llesdiktat.rusdeutsch.ru/online" TargetMode="External"/><Relationship Id="rId13" Type="http://schemas.openxmlformats.org/officeDocument/2006/relationships/hyperlink" Target="mailto:partner@ivd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llesdiktat.rusdeutsch.ru/" TargetMode="External"/><Relationship Id="rId12" Type="http://schemas.openxmlformats.org/officeDocument/2006/relationships/hyperlink" Target="mailto:msnk-press@ivdk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utschonline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xn--80afadgta3akez.xn--p1ai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llesdiktat.rusdeutsch.ru/offlin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msnk-press</dc:creator>
  <cp:keywords/>
  <dc:description/>
  <cp:lastModifiedBy>Ирина Анатольевна Казакова</cp:lastModifiedBy>
  <cp:revision>2</cp:revision>
  <cp:lastPrinted>2020-06-23T08:55:00Z</cp:lastPrinted>
  <dcterms:created xsi:type="dcterms:W3CDTF">2021-02-18T03:30:00Z</dcterms:created>
  <dcterms:modified xsi:type="dcterms:W3CDTF">2021-02-18T03:30:00Z</dcterms:modified>
</cp:coreProperties>
</file>